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appleberry" w:hAnsi="appleberry" w:cs="appleberry"/>
          <w:color w:val="FF0000"/>
          <w:sz w:val="44"/>
          <w:szCs w:val="44"/>
        </w:rPr>
      </w:pPr>
      <w:r>
        <w:rPr>
          <w:rFonts w:ascii="appleberry" w:hAnsi="appleberry" w:cs="appleberry"/>
          <w:color w:val="FF0000"/>
          <w:sz w:val="44"/>
          <w:szCs w:val="44"/>
        </w:rPr>
        <w:t>Allein in einem fremden Land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appleberry" w:hAnsi="appleberry" w:cs="appleberry"/>
          <w:color w:val="000000"/>
          <w:sz w:val="26"/>
          <w:szCs w:val="26"/>
        </w:rPr>
      </w:pPr>
      <w:r>
        <w:rPr>
          <w:rFonts w:ascii="appleberry" w:hAnsi="appleberry" w:cs="appleberry"/>
          <w:color w:val="000000"/>
          <w:sz w:val="26"/>
          <w:szCs w:val="26"/>
        </w:rPr>
        <w:t>Kinder und Jugendliche ohne Eltern auf der Flucht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Jährlich kommen etwa 3.500 minderjährige Flüchtlinge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ohne ihre Eltern nach Deutschland. Einige mussten ihre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Heimat verlassen, um sich vor Krieg, Diskriminierung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oder Verfolgung in Sicherheit zu bringen. Manche haben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ihre Familie auf der Flucht verloren, andere sind bereits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ohne Familie aufgebrochen. Deshalb nennt man sie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unbegleitete minderjährige Flüchtlinge. Sie alle hoffen,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in Deutschland Unterstützung und bessere Perspektiven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zu bekommen. Denn Zuhause haben sie keine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Zukunft.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Wenn Kinder und Jugendliche nach mehreren Monaten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Flucht alleine – ohne ihre Familie – in Deutschland ankommen,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sind sie körperlich und seelisch erschöpft! Sie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haben niemanden, der ihnen beisteht und auf den sie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vertrauen können und brauchen daher ganz besonders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viel Hilfe und Unterstützung!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FF0000"/>
          <w:sz w:val="20"/>
          <w:szCs w:val="20"/>
        </w:rPr>
      </w:pPr>
      <w:r>
        <w:rPr>
          <w:rFonts w:ascii="HelveticaNeue-Medium" w:hAnsi="HelveticaNeue-Medium" w:cs="HelveticaNeue-Medium"/>
          <w:color w:val="FF0000"/>
          <w:sz w:val="20"/>
          <w:szCs w:val="20"/>
        </w:rPr>
        <w:t>Hilfsangebote sind altersabhängig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Laut der UN-Kinderrechtskonvention und dem deutschen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Kinder- und Jugendhilferecht steht Kindern und Jugendlichen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unter 18 Jahren, die als Flüchtlinge alleine nach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Deutschland kommen, besondere Unterstützung zu: Sie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sollen kindgerecht untergebracht werden, einen Vormund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erhalten, der ihnen hilft, ihre Interessen zu vertreten,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und psychologisch beraten werden. Obwohl ihnen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das rechtlich zusteht, werden unbegleitete minderjährige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Flüchtlinge unter Berufung auf das Ausländerrecht oft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schon mit 16 Jahren wie Erwachsene behandelt.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Sie bekommen dann keine Unterstützung bei ihrem Asylverfahren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und werden nicht in geeigneten Wohngruppen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aufgenommen. Das ist schlimm, denn diese Kinder und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Jugendlichen brauchen feste Ansprechpartner(innen),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die ihnen helfen, ihr Leben in Deutschland zu meistern.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FF0000"/>
          <w:sz w:val="20"/>
          <w:szCs w:val="20"/>
        </w:rPr>
      </w:pPr>
      <w:r>
        <w:rPr>
          <w:rFonts w:ascii="HelveticaNeue-Medium" w:hAnsi="HelveticaNeue-Medium" w:cs="HelveticaNeue-Medium"/>
          <w:color w:val="FF0000"/>
          <w:sz w:val="20"/>
          <w:szCs w:val="20"/>
        </w:rPr>
        <w:t>Altersfestsetzung ist willkürlich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Um Anspruch auf die genannte Unterstützung zu haben,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müssen die Kinder und Jugendlichen beweisen, dass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sie jünger als 18 beziehungsweise 16 Jahre alt sind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(Beweislast aufseiten der Jugendlichen). Flüchtlinge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haben oft keine offiziellen Papiere, wie einen Pass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oder eine Geburtsurkunde, die Auskunft über ihr Alter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geben, bei sich. Wenn die Jugendlichen ihr Alter nicht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nachweisen können, schätzt die Ausländerbehörde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oder das Jugendamt, wie alt sie sind. Dazu schauen sie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die Jugendlichen an und sprechen mit ihnen (Inaugenscheinnahme)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oder untersuchen ihr Gebiss und ihren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Körperbau medizinisch, teils auch durch Röntgen.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Wie alt sie eingeschätzt werden, ist für die Jugendlichen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sehr wichtig. Es entscheidet über den Umfang der Hilfe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und Unterstützung, die sie für ihren Start in Deutschland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bekommen. Leider ist die Alterseinschätzung oft falsch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und Jugendliche werden zu ihrem Nachteil älter geschätzt.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FF0000"/>
          <w:sz w:val="20"/>
          <w:szCs w:val="20"/>
        </w:rPr>
      </w:pPr>
      <w:r>
        <w:rPr>
          <w:rFonts w:ascii="HelveticaNeue-Medium" w:hAnsi="HelveticaNeue-Medium" w:cs="HelveticaNeue-Medium"/>
          <w:color w:val="FF0000"/>
          <w:sz w:val="20"/>
          <w:szCs w:val="20"/>
        </w:rPr>
        <w:t>Was soll sich ändern?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ZapfDingbatsITC" w:eastAsia="ZapfDingbatsITC" w:hAnsi="appleberry" w:cs="ZapfDingbatsITC" w:hint="eastAsia"/>
          <w:color w:val="FF0000"/>
          <w:sz w:val="14"/>
          <w:szCs w:val="14"/>
        </w:rPr>
        <w:t>■</w:t>
      </w:r>
      <w:r>
        <w:rPr>
          <w:rFonts w:ascii="ZapfDingbatsITC" w:eastAsia="ZapfDingbatsITC" w:hAnsi="appleberry" w:cs="ZapfDingbatsITC"/>
          <w:color w:val="FF0000"/>
          <w:sz w:val="14"/>
          <w:szCs w:val="14"/>
        </w:rPr>
        <w:t xml:space="preserve"> </w:t>
      </w:r>
      <w:r>
        <w:rPr>
          <w:rFonts w:ascii="HelveticaNeue-Light" w:hAnsi="HelveticaNeue-Light" w:cs="HelveticaNeue-Light"/>
          <w:color w:val="000000"/>
          <w:sz w:val="18"/>
          <w:szCs w:val="18"/>
        </w:rPr>
        <w:t>Die Alterseinschätzung durch Verfahren wie Röntgenaufnahmen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ist ungenau. Deshalb sollen solche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Verfahren unterlassen werden.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ZapfDingbatsITC" w:eastAsia="ZapfDingbatsITC" w:hAnsi="appleberry" w:cs="ZapfDingbatsITC" w:hint="eastAsia"/>
          <w:color w:val="FF0000"/>
          <w:sz w:val="14"/>
          <w:szCs w:val="14"/>
        </w:rPr>
        <w:t>■</w:t>
      </w:r>
      <w:r>
        <w:rPr>
          <w:rFonts w:ascii="ZapfDingbatsITC" w:eastAsia="ZapfDingbatsITC" w:hAnsi="appleberry" w:cs="ZapfDingbatsITC"/>
          <w:color w:val="FF0000"/>
          <w:sz w:val="14"/>
          <w:szCs w:val="14"/>
        </w:rPr>
        <w:t xml:space="preserve"> </w:t>
      </w:r>
      <w:r>
        <w:rPr>
          <w:rFonts w:ascii="HelveticaNeue-Light" w:hAnsi="HelveticaNeue-Light" w:cs="HelveticaNeue-Light"/>
          <w:color w:val="000000"/>
          <w:sz w:val="18"/>
          <w:szCs w:val="18"/>
        </w:rPr>
        <w:t>Die Alterseinschätzung soll in Zweifelsfällen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zugunsten der Betroffenen ausfallen.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ZapfDingbatsITC" w:eastAsia="ZapfDingbatsITC" w:hAnsi="appleberry" w:cs="ZapfDingbatsITC" w:hint="eastAsia"/>
          <w:color w:val="FF0000"/>
          <w:sz w:val="14"/>
          <w:szCs w:val="14"/>
        </w:rPr>
        <w:t>■</w:t>
      </w:r>
      <w:r>
        <w:rPr>
          <w:rFonts w:ascii="ZapfDingbatsITC" w:eastAsia="ZapfDingbatsITC" w:hAnsi="appleberry" w:cs="ZapfDingbatsITC"/>
          <w:color w:val="FF0000"/>
          <w:sz w:val="14"/>
          <w:szCs w:val="14"/>
        </w:rPr>
        <w:t xml:space="preserve"> </w:t>
      </w:r>
      <w:r>
        <w:rPr>
          <w:rFonts w:ascii="HelveticaNeue-Light" w:hAnsi="HelveticaNeue-Light" w:cs="HelveticaNeue-Light"/>
          <w:color w:val="000000"/>
          <w:sz w:val="18"/>
          <w:szCs w:val="18"/>
        </w:rPr>
        <w:t>Die Beweislast soll umgekehrt werden: Nicht die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Jugendlichen müssen beweisen, dass sie jünger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sind, sondern der Staat soll beweisen, dass sie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über 18 Jahre alt sind.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ZapfDingbatsITC" w:eastAsia="ZapfDingbatsITC" w:hAnsi="appleberry" w:cs="ZapfDingbatsITC" w:hint="eastAsia"/>
          <w:color w:val="FF0000"/>
          <w:sz w:val="14"/>
          <w:szCs w:val="14"/>
        </w:rPr>
        <w:t>■</w:t>
      </w:r>
      <w:r>
        <w:rPr>
          <w:rFonts w:ascii="ZapfDingbatsITC" w:eastAsia="ZapfDingbatsITC" w:hAnsi="appleberry" w:cs="ZapfDingbatsITC"/>
          <w:color w:val="FF0000"/>
          <w:sz w:val="14"/>
          <w:szCs w:val="14"/>
        </w:rPr>
        <w:t xml:space="preserve"> </w:t>
      </w:r>
      <w:r>
        <w:rPr>
          <w:rFonts w:ascii="HelveticaNeue-Light" w:hAnsi="HelveticaNeue-Light" w:cs="HelveticaNeue-Light"/>
          <w:color w:val="000000"/>
          <w:sz w:val="18"/>
          <w:szCs w:val="18"/>
        </w:rPr>
        <w:t>Für die Alterseinschätzung soll es ein Verfahren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geben, an dem neben fachlich geeignetem und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geschultem Personal (wie Psycholog(</w:t>
      </w:r>
      <w:proofErr w:type="spellStart"/>
      <w:r>
        <w:rPr>
          <w:rFonts w:ascii="HelveticaNeue-Light" w:hAnsi="HelveticaNeue-Light" w:cs="HelveticaNeue-Light"/>
          <w:color w:val="000000"/>
          <w:sz w:val="18"/>
          <w:szCs w:val="18"/>
        </w:rPr>
        <w:t>inn</w:t>
      </w:r>
      <w:proofErr w:type="spellEnd"/>
      <w:r>
        <w:rPr>
          <w:rFonts w:ascii="HelveticaNeue-Light" w:hAnsi="HelveticaNeue-Light" w:cs="HelveticaNeue-Light"/>
          <w:color w:val="000000"/>
          <w:sz w:val="18"/>
          <w:szCs w:val="18"/>
        </w:rPr>
        <w:t>)en,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>16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FFFFFF"/>
          <w:sz w:val="18"/>
          <w:szCs w:val="18"/>
        </w:rPr>
      </w:pPr>
      <w:r>
        <w:rPr>
          <w:rFonts w:ascii="HelveticaNeue-Medium" w:hAnsi="HelveticaNeue-Medium" w:cs="HelveticaNeue-Medium"/>
          <w:color w:val="FFFFFF"/>
          <w:sz w:val="18"/>
          <w:szCs w:val="18"/>
        </w:rPr>
        <w:lastRenderedPageBreak/>
        <w:t>Nicht allein! Minderjährige Flüchtlinge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FFFFFF"/>
          <w:sz w:val="18"/>
          <w:szCs w:val="18"/>
        </w:rPr>
      </w:pPr>
      <w:r>
        <w:rPr>
          <w:rFonts w:ascii="HelveticaNeue-Medium" w:hAnsi="HelveticaNeue-Medium" w:cs="HelveticaNeue-Medium"/>
          <w:color w:val="FFFFFF"/>
          <w:sz w:val="18"/>
          <w:szCs w:val="18"/>
        </w:rPr>
        <w:t>im Gespräch mit einem Sozialarbeiter.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>17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Mitarbeiter(innen) des Jugendamtes oder Fachärzte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und Fachärztinnen für Kinder- und Jugendmedizin)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nach Möglichkeit auch Personen, die die Jugendlichen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kennen, beteiligt sind. Zum Beispiel die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Betreuer(innen) aus der Wohngruppe.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ZapfDingbatsITC" w:eastAsia="ZapfDingbatsITC" w:hAnsi="appleberry" w:cs="ZapfDingbatsITC" w:hint="eastAsia"/>
          <w:color w:val="FF0000"/>
          <w:sz w:val="14"/>
          <w:szCs w:val="14"/>
        </w:rPr>
        <w:t>■</w:t>
      </w:r>
      <w:r>
        <w:rPr>
          <w:rFonts w:ascii="ZapfDingbatsITC" w:eastAsia="ZapfDingbatsITC" w:hAnsi="appleberry" w:cs="ZapfDingbatsITC"/>
          <w:color w:val="FF0000"/>
          <w:sz w:val="14"/>
          <w:szCs w:val="14"/>
        </w:rPr>
        <w:t xml:space="preserve"> </w:t>
      </w:r>
      <w:r>
        <w:rPr>
          <w:rFonts w:ascii="HelveticaNeue-Light" w:hAnsi="HelveticaNeue-Light" w:cs="HelveticaNeue-Light"/>
          <w:color w:val="000000"/>
          <w:sz w:val="18"/>
          <w:szCs w:val="18"/>
        </w:rPr>
        <w:t>Es muss ein einheitliches gerichtlich überprüfbares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Verfahren zur Alterseinschätzung geben.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FF0000"/>
          <w:sz w:val="20"/>
          <w:szCs w:val="20"/>
        </w:rPr>
      </w:pPr>
      <w:r>
        <w:rPr>
          <w:rFonts w:ascii="HelveticaNeue-Medium" w:hAnsi="HelveticaNeue-Medium" w:cs="HelveticaNeue-Medium"/>
          <w:color w:val="FF0000"/>
          <w:sz w:val="20"/>
          <w:szCs w:val="20"/>
        </w:rPr>
        <w:t>Linkliste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sz w:val="18"/>
          <w:szCs w:val="18"/>
        </w:rPr>
      </w:pPr>
      <w:r>
        <w:rPr>
          <w:rFonts w:ascii="ZapfDingbatsITC" w:eastAsia="ZapfDingbatsITC" w:hAnsi="appleberry" w:cs="ZapfDingbatsITC" w:hint="eastAsia"/>
          <w:color w:val="FF0000"/>
          <w:sz w:val="14"/>
          <w:szCs w:val="14"/>
        </w:rPr>
        <w:t>■</w:t>
      </w:r>
      <w:r>
        <w:rPr>
          <w:rFonts w:ascii="ZapfDingbatsITC" w:eastAsia="ZapfDingbatsITC" w:hAnsi="appleberry" w:cs="ZapfDingbatsITC"/>
          <w:color w:val="FF0000"/>
          <w:sz w:val="14"/>
          <w:szCs w:val="14"/>
        </w:rPr>
        <w:t xml:space="preserve"> </w:t>
      </w:r>
      <w:r>
        <w:rPr>
          <w:rFonts w:ascii="HelveticaNeue-Medium" w:hAnsi="HelveticaNeue-Medium" w:cs="HelveticaNeue-Medium"/>
          <w:color w:val="000000"/>
          <w:sz w:val="18"/>
          <w:szCs w:val="18"/>
        </w:rPr>
        <w:t>„Lasst mich doch endlich ankommen“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Die Probleme der unbegleiteten Kinder-Flüchtlinge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in Deutschland und die Gesetzeslage schildert ein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Artikel in der Zeitschrift Sozialcourage. Außerdem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wird eine Einrichtung in Magdeburg vorgestellt, die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unbegleitete minderjährige Flüchtlinge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unterstützt.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Italic" w:hAnsi="HelveticaNeue-MediumItalic" w:cs="HelveticaNeue-MediumItalic"/>
          <w:i/>
          <w:iCs/>
          <w:color w:val="000000"/>
          <w:sz w:val="18"/>
          <w:szCs w:val="18"/>
        </w:rPr>
      </w:pPr>
      <w:r>
        <w:rPr>
          <w:rFonts w:ascii="HelveticaNeue-MediumItalic" w:hAnsi="HelveticaNeue-MediumItalic" w:cs="HelveticaNeue-MediumItalic"/>
          <w:i/>
          <w:iCs/>
          <w:color w:val="000000"/>
          <w:sz w:val="18"/>
          <w:szCs w:val="18"/>
        </w:rPr>
        <w:t>http://bit.ly/1b7jkmw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sz w:val="18"/>
          <w:szCs w:val="18"/>
        </w:rPr>
      </w:pPr>
      <w:r>
        <w:rPr>
          <w:rFonts w:ascii="ZapfDingbatsITC" w:eastAsia="ZapfDingbatsITC" w:hAnsi="appleberry" w:cs="ZapfDingbatsITC" w:hint="eastAsia"/>
          <w:color w:val="FF0000"/>
          <w:sz w:val="14"/>
          <w:szCs w:val="14"/>
        </w:rPr>
        <w:t>■</w:t>
      </w:r>
      <w:r>
        <w:rPr>
          <w:rFonts w:ascii="ZapfDingbatsITC" w:eastAsia="ZapfDingbatsITC" w:hAnsi="appleberry" w:cs="ZapfDingbatsITC"/>
          <w:color w:val="FF0000"/>
          <w:sz w:val="14"/>
          <w:szCs w:val="14"/>
        </w:rPr>
        <w:t xml:space="preserve"> </w:t>
      </w:r>
      <w:r>
        <w:rPr>
          <w:rFonts w:ascii="HelveticaNeue-Medium" w:hAnsi="HelveticaNeue-Medium" w:cs="HelveticaNeue-Medium"/>
          <w:color w:val="000000"/>
          <w:sz w:val="18"/>
          <w:szCs w:val="18"/>
        </w:rPr>
        <w:t>Die Einsamkeit der Kinder-Flüchtlinge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 xml:space="preserve">Ernst-Ludwig </w:t>
      </w:r>
      <w:proofErr w:type="spellStart"/>
      <w:r>
        <w:rPr>
          <w:rFonts w:ascii="HelveticaNeue-Light" w:hAnsi="HelveticaNeue-Light" w:cs="HelveticaNeue-Light"/>
          <w:color w:val="000000"/>
          <w:sz w:val="18"/>
          <w:szCs w:val="18"/>
        </w:rPr>
        <w:t>Iskenius</w:t>
      </w:r>
      <w:proofErr w:type="spellEnd"/>
      <w:r>
        <w:rPr>
          <w:rFonts w:ascii="HelveticaNeue-Light" w:hAnsi="HelveticaNeue-Light" w:cs="HelveticaNeue-Light"/>
          <w:color w:val="000000"/>
          <w:sz w:val="18"/>
          <w:szCs w:val="18"/>
        </w:rPr>
        <w:t xml:space="preserve"> vom Bundesverband minderjähriger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Flüchtlinge berichtet im Interview über die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Situation von Kinder-Flüchtlingen, die alleine nach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Deutschland kommen.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Italic" w:hAnsi="HelveticaNeue-MediumItalic" w:cs="HelveticaNeue-MediumItalic"/>
          <w:i/>
          <w:iCs/>
          <w:color w:val="000000"/>
          <w:sz w:val="18"/>
          <w:szCs w:val="18"/>
        </w:rPr>
      </w:pPr>
      <w:r>
        <w:rPr>
          <w:rFonts w:ascii="HelveticaNeue-MediumItalic" w:hAnsi="HelveticaNeue-MediumItalic" w:cs="HelveticaNeue-MediumItalic"/>
          <w:i/>
          <w:iCs/>
          <w:color w:val="000000"/>
          <w:sz w:val="18"/>
          <w:szCs w:val="18"/>
        </w:rPr>
        <w:t>http://bit.ly/1h26DvT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sz w:val="18"/>
          <w:szCs w:val="18"/>
        </w:rPr>
      </w:pPr>
      <w:r>
        <w:rPr>
          <w:rFonts w:ascii="ZapfDingbatsITC" w:eastAsia="ZapfDingbatsITC" w:hAnsi="appleberry" w:cs="ZapfDingbatsITC" w:hint="eastAsia"/>
          <w:color w:val="FF0000"/>
          <w:sz w:val="14"/>
          <w:szCs w:val="14"/>
        </w:rPr>
        <w:t>■</w:t>
      </w:r>
      <w:r>
        <w:rPr>
          <w:rFonts w:ascii="ZapfDingbatsITC" w:eastAsia="ZapfDingbatsITC" w:hAnsi="appleberry" w:cs="ZapfDingbatsITC"/>
          <w:color w:val="FF0000"/>
          <w:sz w:val="14"/>
          <w:szCs w:val="14"/>
        </w:rPr>
        <w:t xml:space="preserve"> </w:t>
      </w:r>
      <w:r>
        <w:rPr>
          <w:rFonts w:ascii="HelveticaNeue-Medium" w:hAnsi="HelveticaNeue-Medium" w:cs="HelveticaNeue-Medium"/>
          <w:color w:val="000000"/>
          <w:sz w:val="18"/>
          <w:szCs w:val="18"/>
        </w:rPr>
        <w:t>Jugendliche machen Filme über Flüchtlinge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sz w:val="18"/>
          <w:szCs w:val="18"/>
        </w:rPr>
      </w:pPr>
      <w:r>
        <w:rPr>
          <w:rFonts w:ascii="HelveticaNeue-Medium" w:hAnsi="HelveticaNeue-Medium" w:cs="HelveticaNeue-Medium"/>
          <w:color w:val="000000"/>
          <w:sz w:val="18"/>
          <w:szCs w:val="18"/>
        </w:rPr>
        <w:t>und Asyl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Im Verein Black Dog e. V. bekommen Jugendliche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die Chance, ihre Lebenswelten filmisch darzustellen.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Unter anderem gibt es einen Film über Flüchtlinge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und Asylbewerber zum Bestellen.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Italic" w:hAnsi="HelveticaNeue-MediumItalic" w:cs="HelveticaNeue-MediumItalic"/>
          <w:i/>
          <w:iCs/>
          <w:color w:val="000000"/>
          <w:sz w:val="18"/>
          <w:szCs w:val="18"/>
        </w:rPr>
      </w:pPr>
      <w:r>
        <w:rPr>
          <w:rFonts w:ascii="HelveticaNeue-MediumItalic" w:hAnsi="HelveticaNeue-MediumItalic" w:cs="HelveticaNeue-MediumItalic"/>
          <w:i/>
          <w:iCs/>
          <w:color w:val="000000"/>
          <w:sz w:val="18"/>
          <w:szCs w:val="18"/>
        </w:rPr>
        <w:t>www.black-dog-ev.de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appleberry" w:hAnsi="appleberry" w:cs="appleberry"/>
          <w:color w:val="000000"/>
          <w:sz w:val="30"/>
          <w:szCs w:val="30"/>
        </w:rPr>
      </w:pPr>
      <w:r>
        <w:rPr>
          <w:rFonts w:ascii="appleberry" w:hAnsi="appleberry" w:cs="appleberry"/>
          <w:color w:val="000000"/>
          <w:sz w:val="30"/>
          <w:szCs w:val="30"/>
        </w:rPr>
        <w:t>Wie alt sind wir?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FF0000"/>
          <w:sz w:val="20"/>
          <w:szCs w:val="20"/>
        </w:rPr>
      </w:pPr>
      <w:r>
        <w:rPr>
          <w:rFonts w:ascii="HelveticaNeue-Medium" w:hAnsi="HelveticaNeue-Medium" w:cs="HelveticaNeue-Medium"/>
          <w:color w:val="FF0000"/>
          <w:sz w:val="20"/>
          <w:szCs w:val="20"/>
        </w:rPr>
        <w:t>Was: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Erwachsene raten anhand von Fotos das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Alter von Jugendlichen und werden so auf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die Alterseinschätzung bei minderjährigen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Flüchtlingen, die ohne Eltern in Deutschland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sind, aufmerksam.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FF0000"/>
          <w:sz w:val="20"/>
          <w:szCs w:val="20"/>
        </w:rPr>
      </w:pPr>
      <w:r>
        <w:rPr>
          <w:rFonts w:ascii="HelveticaNeue-Medium" w:hAnsi="HelveticaNeue-Medium" w:cs="HelveticaNeue-Medium"/>
          <w:color w:val="FF0000"/>
          <w:sz w:val="20"/>
          <w:szCs w:val="20"/>
        </w:rPr>
        <w:t>Wie: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Ladet euch auf von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Italic" w:hAnsi="HelveticaNeue-MediumItalic" w:cs="HelveticaNeue-MediumItalic"/>
          <w:i/>
          <w:iCs/>
          <w:color w:val="000000"/>
          <w:sz w:val="18"/>
          <w:szCs w:val="18"/>
        </w:rPr>
      </w:pPr>
      <w:r>
        <w:rPr>
          <w:rFonts w:ascii="HelveticaNeue-MediumItalic" w:hAnsi="HelveticaNeue-MediumItalic" w:cs="HelveticaNeue-MediumItalic"/>
          <w:i/>
          <w:iCs/>
          <w:color w:val="000000"/>
          <w:sz w:val="18"/>
          <w:szCs w:val="18"/>
        </w:rPr>
        <w:t>www.youngcaritas.de/fluechtlinge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das Material zur Aktion runter.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Ihr könnt damit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ZapfDingbatsITC" w:eastAsia="ZapfDingbatsITC" w:hAnsi="appleberry" w:cs="ZapfDingbatsITC" w:hint="eastAsia"/>
          <w:color w:val="FF0000"/>
          <w:sz w:val="14"/>
          <w:szCs w:val="14"/>
        </w:rPr>
        <w:t>■</w:t>
      </w:r>
      <w:r>
        <w:rPr>
          <w:rFonts w:ascii="ZapfDingbatsITC" w:eastAsia="ZapfDingbatsITC" w:hAnsi="appleberry" w:cs="ZapfDingbatsITC"/>
          <w:color w:val="FF0000"/>
          <w:sz w:val="14"/>
          <w:szCs w:val="14"/>
        </w:rPr>
        <w:t xml:space="preserve"> </w:t>
      </w:r>
      <w:r>
        <w:rPr>
          <w:rFonts w:ascii="HelveticaNeue-Light" w:hAnsi="HelveticaNeue-Light" w:cs="HelveticaNeue-Light"/>
          <w:color w:val="000000"/>
          <w:sz w:val="18"/>
          <w:szCs w:val="18"/>
        </w:rPr>
        <w:t>eine Infotafel aufbauen,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ZapfDingbatsITC" w:eastAsia="ZapfDingbatsITC" w:hAnsi="appleberry" w:cs="ZapfDingbatsITC" w:hint="eastAsia"/>
          <w:color w:val="FF0000"/>
          <w:sz w:val="14"/>
          <w:szCs w:val="14"/>
        </w:rPr>
        <w:t>■</w:t>
      </w:r>
      <w:r>
        <w:rPr>
          <w:rFonts w:ascii="ZapfDingbatsITC" w:eastAsia="ZapfDingbatsITC" w:hAnsi="appleberry" w:cs="ZapfDingbatsITC"/>
          <w:color w:val="FF0000"/>
          <w:sz w:val="14"/>
          <w:szCs w:val="14"/>
        </w:rPr>
        <w:t xml:space="preserve"> </w:t>
      </w:r>
      <w:r>
        <w:rPr>
          <w:rFonts w:ascii="HelveticaNeue-Light" w:hAnsi="HelveticaNeue-Light" w:cs="HelveticaNeue-Light"/>
          <w:color w:val="000000"/>
          <w:sz w:val="18"/>
          <w:szCs w:val="18"/>
        </w:rPr>
        <w:t>Flyer drucken oder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ZapfDingbatsITC" w:eastAsia="ZapfDingbatsITC" w:hAnsi="appleberry" w:cs="ZapfDingbatsITC" w:hint="eastAsia"/>
          <w:color w:val="FF0000"/>
          <w:sz w:val="14"/>
          <w:szCs w:val="14"/>
        </w:rPr>
        <w:t>■</w:t>
      </w:r>
      <w:r>
        <w:rPr>
          <w:rFonts w:ascii="ZapfDingbatsITC" w:eastAsia="ZapfDingbatsITC" w:hAnsi="appleberry" w:cs="ZapfDingbatsITC"/>
          <w:color w:val="FF0000"/>
          <w:sz w:val="14"/>
          <w:szCs w:val="14"/>
        </w:rPr>
        <w:t xml:space="preserve"> </w:t>
      </w:r>
      <w:r>
        <w:rPr>
          <w:rFonts w:ascii="HelveticaNeue-Light" w:hAnsi="HelveticaNeue-Light" w:cs="HelveticaNeue-Light"/>
          <w:color w:val="000000"/>
          <w:sz w:val="18"/>
          <w:szCs w:val="18"/>
        </w:rPr>
        <w:t>eine Präsentation für Leinwand und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proofErr w:type="spellStart"/>
      <w:r>
        <w:rPr>
          <w:rFonts w:ascii="HelveticaNeue-Light" w:hAnsi="HelveticaNeue-Light" w:cs="HelveticaNeue-Light"/>
          <w:color w:val="000000"/>
          <w:sz w:val="18"/>
          <w:szCs w:val="18"/>
        </w:rPr>
        <w:t>Beamer</w:t>
      </w:r>
      <w:proofErr w:type="spellEnd"/>
      <w:r>
        <w:rPr>
          <w:rFonts w:ascii="HelveticaNeue-Light" w:hAnsi="HelveticaNeue-Light" w:cs="HelveticaNeue-Light"/>
          <w:color w:val="000000"/>
          <w:sz w:val="18"/>
          <w:szCs w:val="18"/>
        </w:rPr>
        <w:t xml:space="preserve"> gestalten.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Führt die Aktion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irgendwo durch,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wo viele Menschen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sind, z.B. in einer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Fußgängerzone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oder beim Schulfest.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Wenn ihr die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Fotos der Jugendlichen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zeigt, können Erwachsene raten, wie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alt die Jugendlichen auf den Fotos sind.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Damit jede(r) versteht worum er geht, solltet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ihr am Schluss das wahre Alter der Person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auf dem Foto verraten und erklären, dass das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Alter der Flüchtlinge von Behörden geschätzt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wird und welche Konsequenzen das für die</w:t>
      </w:r>
    </w:p>
    <w:p w:rsid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>Flüchtlinge hat.</w:t>
      </w:r>
    </w:p>
    <w:p w:rsidR="00125F8F" w:rsidRPr="00125F8F" w:rsidRDefault="00125F8F" w:rsidP="00125F8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FFFFFF"/>
          <w:sz w:val="37"/>
          <w:szCs w:val="37"/>
        </w:rPr>
      </w:pPr>
      <w:bookmarkStart w:id="0" w:name="_GoBack"/>
      <w:bookmarkEnd w:id="0"/>
    </w:p>
    <w:sectPr w:rsidR="00125F8F" w:rsidRPr="00125F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berr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8F"/>
    <w:rsid w:val="00125F8F"/>
    <w:rsid w:val="001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4C508A35.dotm</Template>
  <TotalTime>0</TotalTime>
  <Pages>2</Pages>
  <Words>720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für die Stadt Köln e.V.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Kuntze</dc:creator>
  <cp:keywords/>
  <dc:description/>
  <cp:lastModifiedBy>Monika Kuntze</cp:lastModifiedBy>
  <cp:revision>1</cp:revision>
  <dcterms:created xsi:type="dcterms:W3CDTF">2015-07-27T10:45:00Z</dcterms:created>
  <dcterms:modified xsi:type="dcterms:W3CDTF">2015-07-27T10:47:00Z</dcterms:modified>
</cp:coreProperties>
</file>